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6FC86" w14:textId="4C61BE33" w:rsidR="004E47E5" w:rsidRPr="00261F1A" w:rsidRDefault="00CB0D89" w:rsidP="00445792">
      <w:pPr>
        <w:jc w:val="center"/>
        <w:rPr>
          <w:b/>
          <w:bCs/>
          <w:sz w:val="72"/>
          <w:szCs w:val="72"/>
          <w:u w:val="single"/>
        </w:rPr>
      </w:pPr>
      <w:r w:rsidRPr="00261F1A">
        <w:rPr>
          <w:b/>
          <w:bCs/>
          <w:sz w:val="44"/>
          <w:szCs w:val="44"/>
          <w:u w:val="single"/>
        </w:rPr>
        <w:t xml:space="preserve">Senior </w:t>
      </w:r>
      <w:r w:rsidR="007A24D2" w:rsidRPr="00261F1A">
        <w:rPr>
          <w:b/>
          <w:bCs/>
          <w:sz w:val="44"/>
          <w:szCs w:val="44"/>
          <w:u w:val="single"/>
        </w:rPr>
        <w:t xml:space="preserve">Ladies </w:t>
      </w:r>
      <w:proofErr w:type="spellStart"/>
      <w:r w:rsidR="007A24D2" w:rsidRPr="00261F1A">
        <w:rPr>
          <w:b/>
          <w:bCs/>
          <w:sz w:val="44"/>
          <w:szCs w:val="44"/>
          <w:u w:val="single"/>
        </w:rPr>
        <w:t>Greensomes</w:t>
      </w:r>
      <w:proofErr w:type="spellEnd"/>
      <w:r w:rsidR="00445792" w:rsidRPr="00261F1A">
        <w:rPr>
          <w:b/>
          <w:bCs/>
          <w:sz w:val="44"/>
          <w:szCs w:val="44"/>
          <w:u w:val="single"/>
        </w:rPr>
        <w:t xml:space="preserve"> Open Results 202</w:t>
      </w:r>
      <w:r w:rsidR="00286922">
        <w:rPr>
          <w:b/>
          <w:bCs/>
          <w:sz w:val="44"/>
          <w:szCs w:val="44"/>
          <w:u w:val="single"/>
        </w:rPr>
        <w:t>4</w:t>
      </w:r>
    </w:p>
    <w:p w14:paraId="582749E3" w14:textId="764A7FB3" w:rsidR="00445792" w:rsidRDefault="00445792">
      <w:pPr>
        <w:rPr>
          <w:sz w:val="8"/>
          <w:szCs w:val="8"/>
        </w:rPr>
      </w:pPr>
    </w:p>
    <w:p w14:paraId="328910D8" w14:textId="77777777" w:rsidR="00D27FD6" w:rsidRPr="00261F1A" w:rsidRDefault="00D27FD6">
      <w:pPr>
        <w:rPr>
          <w:sz w:val="8"/>
          <w:szCs w:val="8"/>
        </w:rPr>
      </w:pPr>
    </w:p>
    <w:p w14:paraId="2311E7FF" w14:textId="34F878C8" w:rsidR="00445792" w:rsidRDefault="00520086" w:rsidP="00D27FD6">
      <w:pPr>
        <w:rPr>
          <w:color w:val="FF0000"/>
          <w:sz w:val="44"/>
          <w:szCs w:val="44"/>
        </w:rPr>
      </w:pPr>
      <w:r w:rsidRPr="00D27FD6">
        <w:rPr>
          <w:sz w:val="40"/>
          <w:szCs w:val="40"/>
        </w:rPr>
        <w:t>1</w:t>
      </w:r>
      <w:r w:rsidRPr="00D27FD6">
        <w:rPr>
          <w:sz w:val="40"/>
          <w:szCs w:val="40"/>
          <w:vertAlign w:val="superscript"/>
        </w:rPr>
        <w:t>st</w:t>
      </w:r>
      <w:r w:rsidRPr="00D27FD6">
        <w:rPr>
          <w:sz w:val="40"/>
          <w:szCs w:val="40"/>
        </w:rPr>
        <w:t xml:space="preserve"> </w:t>
      </w:r>
      <w:r w:rsidR="00445792" w:rsidRPr="00D27FD6">
        <w:rPr>
          <w:sz w:val="52"/>
          <w:szCs w:val="52"/>
        </w:rPr>
        <w:t xml:space="preserve"> </w:t>
      </w:r>
      <w:r w:rsidR="00BF2E54" w:rsidRPr="00D27FD6">
        <w:rPr>
          <w:sz w:val="52"/>
          <w:szCs w:val="52"/>
        </w:rPr>
        <w:t>–</w:t>
      </w:r>
      <w:r w:rsidR="009737C5" w:rsidRPr="00D27FD6">
        <w:rPr>
          <w:sz w:val="52"/>
          <w:szCs w:val="52"/>
        </w:rPr>
        <w:t xml:space="preserve"> </w:t>
      </w:r>
      <w:r w:rsidR="00D27FD6" w:rsidRPr="00D27FD6">
        <w:rPr>
          <w:sz w:val="36"/>
          <w:szCs w:val="36"/>
        </w:rPr>
        <w:t xml:space="preserve">Athena </w:t>
      </w:r>
      <w:proofErr w:type="spellStart"/>
      <w:r w:rsidR="00D27FD6" w:rsidRPr="00D27FD6">
        <w:rPr>
          <w:sz w:val="36"/>
          <w:szCs w:val="36"/>
        </w:rPr>
        <w:t>Avratidis</w:t>
      </w:r>
      <w:proofErr w:type="spellEnd"/>
      <w:r w:rsidR="00D27FD6" w:rsidRPr="00D27FD6">
        <w:rPr>
          <w:sz w:val="36"/>
          <w:szCs w:val="36"/>
        </w:rPr>
        <w:t xml:space="preserve"> &amp; Lynne Firth                  </w:t>
      </w:r>
      <w:r w:rsidR="00D27FD6">
        <w:rPr>
          <w:color w:val="FF0000"/>
          <w:sz w:val="44"/>
          <w:szCs w:val="44"/>
        </w:rPr>
        <w:t xml:space="preserve">              </w:t>
      </w:r>
      <w:r w:rsidR="00D27FD6" w:rsidRPr="00D27FD6">
        <w:rPr>
          <w:color w:val="FF0000"/>
          <w:sz w:val="44"/>
          <w:szCs w:val="44"/>
        </w:rPr>
        <w:t xml:space="preserve"> </w:t>
      </w:r>
      <w:r w:rsidR="00D27FD6" w:rsidRPr="00D27FD6">
        <w:rPr>
          <w:color w:val="FF0000"/>
          <w:sz w:val="56"/>
          <w:szCs w:val="56"/>
        </w:rPr>
        <w:t>67</w:t>
      </w:r>
    </w:p>
    <w:p w14:paraId="20902B57" w14:textId="77777777" w:rsidR="00D27FD6" w:rsidRPr="00D27FD6" w:rsidRDefault="00D27FD6" w:rsidP="00D27FD6">
      <w:pPr>
        <w:rPr>
          <w:sz w:val="40"/>
          <w:szCs w:val="40"/>
        </w:rPr>
      </w:pPr>
    </w:p>
    <w:p w14:paraId="31490DEE" w14:textId="21122FDB" w:rsidR="00A11262" w:rsidRPr="00D27FD6" w:rsidRDefault="00A11262" w:rsidP="00D27FD6">
      <w:pPr>
        <w:rPr>
          <w:color w:val="FF0000"/>
          <w:sz w:val="56"/>
          <w:szCs w:val="56"/>
        </w:rPr>
      </w:pPr>
      <w:r w:rsidRPr="00D27FD6">
        <w:rPr>
          <w:sz w:val="40"/>
          <w:szCs w:val="40"/>
        </w:rPr>
        <w:t>2</w:t>
      </w:r>
      <w:r w:rsidRPr="00D27FD6">
        <w:rPr>
          <w:sz w:val="40"/>
          <w:szCs w:val="40"/>
          <w:vertAlign w:val="superscript"/>
        </w:rPr>
        <w:t>nd</w:t>
      </w:r>
      <w:r w:rsidRPr="00D27FD6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 xml:space="preserve"> – </w:t>
      </w:r>
      <w:r w:rsidR="00D27FD6" w:rsidRPr="00D27FD6">
        <w:rPr>
          <w:sz w:val="36"/>
          <w:szCs w:val="36"/>
        </w:rPr>
        <w:t xml:space="preserve">Lorraine Stirling &amp; Jean Hillis (both </w:t>
      </w:r>
      <w:proofErr w:type="spellStart"/>
      <w:r w:rsidR="00D27FD6" w:rsidRPr="00D27FD6">
        <w:rPr>
          <w:sz w:val="36"/>
          <w:szCs w:val="36"/>
        </w:rPr>
        <w:t>Tulliallan</w:t>
      </w:r>
      <w:proofErr w:type="spellEnd"/>
      <w:r w:rsidR="00D27FD6">
        <w:rPr>
          <w:sz w:val="36"/>
          <w:szCs w:val="36"/>
        </w:rPr>
        <w:t xml:space="preserve">)    </w:t>
      </w:r>
      <w:r w:rsidR="00D27FD6" w:rsidRPr="00D27FD6">
        <w:rPr>
          <w:sz w:val="44"/>
          <w:szCs w:val="44"/>
          <w:vertAlign w:val="subscript"/>
        </w:rPr>
        <w:t>BIH)</w:t>
      </w:r>
      <w:r w:rsidR="00D27FD6" w:rsidRPr="00D27FD6">
        <w:rPr>
          <w:color w:val="FF0000"/>
          <w:sz w:val="56"/>
          <w:szCs w:val="56"/>
        </w:rPr>
        <w:t>69</w:t>
      </w:r>
    </w:p>
    <w:p w14:paraId="5CD852BF" w14:textId="77777777" w:rsidR="00D27FD6" w:rsidRDefault="00D27FD6" w:rsidP="00D27FD6">
      <w:pPr>
        <w:rPr>
          <w:sz w:val="40"/>
          <w:szCs w:val="40"/>
        </w:rPr>
      </w:pPr>
    </w:p>
    <w:p w14:paraId="75402751" w14:textId="3B3E694C" w:rsidR="00D27FD6" w:rsidRPr="00D27FD6" w:rsidRDefault="00D27FD6" w:rsidP="00D27FD6">
      <w:pPr>
        <w:rPr>
          <w:color w:val="FF0000"/>
          <w:sz w:val="56"/>
          <w:szCs w:val="56"/>
        </w:rPr>
      </w:pPr>
      <w:r>
        <w:rPr>
          <w:sz w:val="40"/>
          <w:szCs w:val="40"/>
        </w:rPr>
        <w:t>3</w:t>
      </w:r>
      <w:r w:rsidRPr="00D27FD6">
        <w:rPr>
          <w:sz w:val="40"/>
          <w:szCs w:val="40"/>
          <w:vertAlign w:val="superscript"/>
        </w:rPr>
        <w:t>rd</w:t>
      </w:r>
      <w:r>
        <w:rPr>
          <w:sz w:val="40"/>
          <w:szCs w:val="40"/>
        </w:rPr>
        <w:t xml:space="preserve"> </w:t>
      </w:r>
      <w:r w:rsidRPr="00D27FD6">
        <w:rPr>
          <w:sz w:val="40"/>
          <w:szCs w:val="40"/>
        </w:rPr>
        <w:t xml:space="preserve"> </w:t>
      </w:r>
      <w:r w:rsidRPr="00D27FD6">
        <w:rPr>
          <w:sz w:val="52"/>
          <w:szCs w:val="52"/>
        </w:rPr>
        <w:t xml:space="preserve"> – </w:t>
      </w:r>
      <w:r w:rsidRPr="00D27FD6">
        <w:rPr>
          <w:sz w:val="36"/>
          <w:szCs w:val="36"/>
        </w:rPr>
        <w:t xml:space="preserve">Lynn Duncan &amp; Ruth Kinnell (Lochgelly)   </w:t>
      </w:r>
      <w:r>
        <w:rPr>
          <w:sz w:val="36"/>
          <w:szCs w:val="36"/>
        </w:rPr>
        <w:t xml:space="preserve">          </w:t>
      </w:r>
      <w:r w:rsidRPr="00D27FD6">
        <w:rPr>
          <w:color w:val="FF0000"/>
          <w:sz w:val="44"/>
          <w:szCs w:val="44"/>
        </w:rPr>
        <w:t xml:space="preserve">     </w:t>
      </w:r>
      <w:r w:rsidRPr="00D27FD6">
        <w:rPr>
          <w:color w:val="FF0000"/>
          <w:sz w:val="56"/>
          <w:szCs w:val="56"/>
        </w:rPr>
        <w:t>69</w:t>
      </w:r>
    </w:p>
    <w:p w14:paraId="6782500E" w14:textId="77777777" w:rsidR="00D27FD6" w:rsidRPr="00D27FD6" w:rsidRDefault="00D27FD6">
      <w:pPr>
        <w:rPr>
          <w:sz w:val="40"/>
          <w:szCs w:val="40"/>
        </w:rPr>
      </w:pPr>
    </w:p>
    <w:p w14:paraId="4511BDA5" w14:textId="54EBF36F" w:rsidR="00EA708D" w:rsidRDefault="00EA708D" w:rsidP="00D27FD6">
      <w:pPr>
        <w:rPr>
          <w:color w:val="FF0000"/>
          <w:sz w:val="56"/>
          <w:szCs w:val="56"/>
        </w:rPr>
      </w:pPr>
      <w:proofErr w:type="spellStart"/>
      <w:r w:rsidRPr="00D27FD6">
        <w:rPr>
          <w:sz w:val="36"/>
          <w:szCs w:val="36"/>
        </w:rPr>
        <w:t>Scr</w:t>
      </w:r>
      <w:proofErr w:type="spellEnd"/>
      <w:r w:rsidRPr="00D27FD6">
        <w:rPr>
          <w:sz w:val="36"/>
          <w:szCs w:val="36"/>
        </w:rPr>
        <w:t xml:space="preserve"> – </w:t>
      </w:r>
      <w:r w:rsidR="00D27FD6" w:rsidRPr="00D27FD6">
        <w:rPr>
          <w:sz w:val="36"/>
          <w:szCs w:val="36"/>
        </w:rPr>
        <w:t>Lynne Sharp &amp; Miggie Mackie</w:t>
      </w:r>
      <w:r w:rsidRPr="00D27FD6">
        <w:rPr>
          <w:sz w:val="36"/>
          <w:szCs w:val="36"/>
        </w:rPr>
        <w:t xml:space="preserve"> </w:t>
      </w:r>
      <w:r w:rsidR="00900BD2">
        <w:rPr>
          <w:sz w:val="36"/>
          <w:szCs w:val="36"/>
        </w:rPr>
        <w:t>(both Perth Ladies)</w:t>
      </w:r>
      <w:r w:rsidR="00D27FD6">
        <w:rPr>
          <w:sz w:val="36"/>
          <w:szCs w:val="36"/>
        </w:rPr>
        <w:t xml:space="preserve">     </w:t>
      </w:r>
      <w:r w:rsidRPr="00D27FD6">
        <w:rPr>
          <w:color w:val="FF0000"/>
          <w:sz w:val="56"/>
          <w:szCs w:val="56"/>
        </w:rPr>
        <w:t>8</w:t>
      </w:r>
      <w:r w:rsidR="00D27FD6" w:rsidRPr="00D27FD6">
        <w:rPr>
          <w:color w:val="FF0000"/>
          <w:sz w:val="56"/>
          <w:szCs w:val="56"/>
        </w:rPr>
        <w:t>6</w:t>
      </w:r>
    </w:p>
    <w:p w14:paraId="2166E44D" w14:textId="77777777" w:rsidR="00D27FD6" w:rsidRPr="00D27FD6" w:rsidRDefault="00D27FD6" w:rsidP="00D27FD6">
      <w:pPr>
        <w:rPr>
          <w:sz w:val="36"/>
          <w:szCs w:val="36"/>
        </w:rPr>
      </w:pPr>
    </w:p>
    <w:p w14:paraId="53BAFD62" w14:textId="77777777" w:rsidR="00E94AAB" w:rsidRPr="00261F1A" w:rsidRDefault="00E94AAB" w:rsidP="00E94AAB">
      <w:pPr>
        <w:pBdr>
          <w:bottom w:val="single" w:sz="48" w:space="1" w:color="FF0000"/>
        </w:pBdr>
        <w:rPr>
          <w:color w:val="FF0000"/>
          <w:sz w:val="14"/>
          <w:szCs w:val="14"/>
        </w:rPr>
      </w:pPr>
    </w:p>
    <w:p w14:paraId="251E762B" w14:textId="77777777" w:rsidR="00E94AAB" w:rsidRPr="00261F1A" w:rsidRDefault="00E94AAB">
      <w:pPr>
        <w:rPr>
          <w:sz w:val="32"/>
          <w:szCs w:val="32"/>
        </w:rPr>
      </w:pPr>
    </w:p>
    <w:p w14:paraId="4707B85A" w14:textId="134DA34D" w:rsidR="00EA708D" w:rsidRPr="00286922" w:rsidRDefault="00EA708D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4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E35B27">
        <w:rPr>
          <w:sz w:val="36"/>
          <w:szCs w:val="36"/>
        </w:rPr>
        <w:t>Hazel Taylor (Tillicoultry)</w:t>
      </w:r>
    </w:p>
    <w:p w14:paraId="7F7C3CC3" w14:textId="4054C6EA" w:rsidR="00D64107" w:rsidRPr="00286922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7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286922" w:rsidRPr="00286922">
        <w:rPr>
          <w:sz w:val="36"/>
          <w:szCs w:val="36"/>
        </w:rPr>
        <w:t xml:space="preserve">Fiona Anderson (Elie &amp; </w:t>
      </w:r>
      <w:proofErr w:type="spellStart"/>
      <w:r w:rsidR="00286922" w:rsidRPr="00286922">
        <w:rPr>
          <w:sz w:val="36"/>
          <w:szCs w:val="36"/>
        </w:rPr>
        <w:t>Earlsferry</w:t>
      </w:r>
      <w:proofErr w:type="spellEnd"/>
      <w:r w:rsidR="00286922" w:rsidRPr="00286922">
        <w:rPr>
          <w:sz w:val="36"/>
          <w:szCs w:val="36"/>
        </w:rPr>
        <w:t xml:space="preserve"> Ladies GC)</w:t>
      </w:r>
    </w:p>
    <w:p w14:paraId="5C33F8AD" w14:textId="1EB0A21A" w:rsidR="00D64107" w:rsidRPr="00286922" w:rsidRDefault="00D64107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12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E35B27">
        <w:rPr>
          <w:sz w:val="36"/>
          <w:szCs w:val="36"/>
        </w:rPr>
        <w:t>Joanna McIntosh (Tillicoultry)</w:t>
      </w:r>
    </w:p>
    <w:p w14:paraId="26D3C6D2" w14:textId="041B42A8" w:rsidR="00261F1A" w:rsidRPr="00286922" w:rsidRDefault="00EA708D" w:rsidP="00286922">
      <w:pPr>
        <w:spacing w:line="480" w:lineRule="auto"/>
        <w:rPr>
          <w:sz w:val="36"/>
          <w:szCs w:val="36"/>
        </w:rPr>
      </w:pPr>
      <w:r w:rsidRPr="00286922">
        <w:rPr>
          <w:sz w:val="36"/>
          <w:szCs w:val="36"/>
        </w:rPr>
        <w:t>NP @ 15</w:t>
      </w:r>
      <w:r w:rsidRPr="00286922">
        <w:rPr>
          <w:sz w:val="36"/>
          <w:szCs w:val="36"/>
          <w:vertAlign w:val="superscript"/>
        </w:rPr>
        <w:t xml:space="preserve">th </w:t>
      </w:r>
      <w:r w:rsidRPr="00286922">
        <w:rPr>
          <w:sz w:val="36"/>
          <w:szCs w:val="36"/>
        </w:rPr>
        <w:t xml:space="preserve">– </w:t>
      </w:r>
      <w:r w:rsidR="00E35B27">
        <w:rPr>
          <w:sz w:val="36"/>
          <w:szCs w:val="36"/>
        </w:rPr>
        <w:t>Shirley Hepburn</w:t>
      </w:r>
    </w:p>
    <w:p w14:paraId="1FEEB1B0" w14:textId="77777777" w:rsidR="00D27FD6" w:rsidRDefault="00D27FD6" w:rsidP="00D27FD6">
      <w:pPr>
        <w:rPr>
          <w:b/>
          <w:bCs/>
          <w:i/>
          <w:iCs/>
          <w:sz w:val="40"/>
          <w:szCs w:val="40"/>
        </w:rPr>
      </w:pPr>
    </w:p>
    <w:p w14:paraId="140E1252" w14:textId="7CE98D04" w:rsidR="00445792" w:rsidRDefault="00445792" w:rsidP="00445792">
      <w:pPr>
        <w:jc w:val="center"/>
      </w:pPr>
      <w:r w:rsidRPr="00445792">
        <w:rPr>
          <w:b/>
          <w:bCs/>
          <w:i/>
          <w:iCs/>
          <w:sz w:val="40"/>
          <w:szCs w:val="40"/>
        </w:rPr>
        <w:t>***All players are Canmore unless stated***</w:t>
      </w:r>
    </w:p>
    <w:sectPr w:rsidR="00445792" w:rsidSect="00445792">
      <w:pgSz w:w="11906" w:h="16838"/>
      <w:pgMar w:top="1440" w:right="1440" w:bottom="1440" w:left="144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92"/>
    <w:rsid w:val="000A457E"/>
    <w:rsid w:val="000B3A72"/>
    <w:rsid w:val="000D0319"/>
    <w:rsid w:val="001420E4"/>
    <w:rsid w:val="001E21FA"/>
    <w:rsid w:val="00227CF9"/>
    <w:rsid w:val="002618BD"/>
    <w:rsid w:val="00261F1A"/>
    <w:rsid w:val="00286922"/>
    <w:rsid w:val="002A3045"/>
    <w:rsid w:val="00332A09"/>
    <w:rsid w:val="003355D5"/>
    <w:rsid w:val="00445792"/>
    <w:rsid w:val="0048383D"/>
    <w:rsid w:val="00497999"/>
    <w:rsid w:val="004E47E5"/>
    <w:rsid w:val="004F39EE"/>
    <w:rsid w:val="00520086"/>
    <w:rsid w:val="00551E59"/>
    <w:rsid w:val="00574A98"/>
    <w:rsid w:val="005F22CC"/>
    <w:rsid w:val="00672E11"/>
    <w:rsid w:val="006B243B"/>
    <w:rsid w:val="006B3E95"/>
    <w:rsid w:val="00727ADB"/>
    <w:rsid w:val="007A24D2"/>
    <w:rsid w:val="00814F7B"/>
    <w:rsid w:val="0087620B"/>
    <w:rsid w:val="00900BD2"/>
    <w:rsid w:val="009117D4"/>
    <w:rsid w:val="00960941"/>
    <w:rsid w:val="009737C5"/>
    <w:rsid w:val="00975F44"/>
    <w:rsid w:val="00A11262"/>
    <w:rsid w:val="00AD53F7"/>
    <w:rsid w:val="00B308B9"/>
    <w:rsid w:val="00B620B8"/>
    <w:rsid w:val="00BF2E54"/>
    <w:rsid w:val="00C94F49"/>
    <w:rsid w:val="00CB0D89"/>
    <w:rsid w:val="00CF4F73"/>
    <w:rsid w:val="00D27FD6"/>
    <w:rsid w:val="00D64107"/>
    <w:rsid w:val="00E35077"/>
    <w:rsid w:val="00E35B27"/>
    <w:rsid w:val="00E94AAB"/>
    <w:rsid w:val="00EA708D"/>
    <w:rsid w:val="00F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A3029"/>
  <w15:chartTrackingRefBased/>
  <w15:docId w15:val="{8E24EEFE-0984-4193-854F-B54F141B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Rummins</dc:creator>
  <cp:keywords/>
  <dc:description/>
  <cp:lastModifiedBy>Fraser Rummins</cp:lastModifiedBy>
  <cp:revision>3</cp:revision>
  <cp:lastPrinted>2024-05-22T14:59:00Z</cp:lastPrinted>
  <dcterms:created xsi:type="dcterms:W3CDTF">2024-05-22T14:26:00Z</dcterms:created>
  <dcterms:modified xsi:type="dcterms:W3CDTF">2024-05-22T15:00:00Z</dcterms:modified>
</cp:coreProperties>
</file>